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5B549" w14:textId="14C2F196" w:rsidR="006446F2" w:rsidRDefault="006446F2" w:rsidP="006446F2">
      <w:pPr>
        <w:spacing w:after="0"/>
        <w:rPr>
          <w:lang w:val="en-US"/>
        </w:rPr>
      </w:pPr>
      <w:r w:rsidRPr="23D4E7D1">
        <w:rPr>
          <w:lang w:val="en-US"/>
        </w:rPr>
        <w:t xml:space="preserve">Term </w:t>
      </w:r>
      <w:r w:rsidR="005C5869" w:rsidRPr="23D4E7D1">
        <w:rPr>
          <w:lang w:val="en-US"/>
        </w:rPr>
        <w:t>2</w:t>
      </w:r>
      <w:r w:rsidRPr="23D4E7D1">
        <w:rPr>
          <w:lang w:val="en-US"/>
        </w:rPr>
        <w:t xml:space="preserve"> </w:t>
      </w:r>
    </w:p>
    <w:p w14:paraId="2F9AC457" w14:textId="77777777" w:rsidR="003C06E7" w:rsidRDefault="003C06E7" w:rsidP="006446F2">
      <w:pPr>
        <w:spacing w:after="0"/>
        <w:rPr>
          <w:b/>
          <w:bCs/>
          <w:u w:val="single"/>
          <w:lang w:val="en-US"/>
        </w:rPr>
      </w:pPr>
    </w:p>
    <w:p w14:paraId="29C88997" w14:textId="44C73AB2" w:rsidR="003C06E7" w:rsidRDefault="003C06E7" w:rsidP="006446F2">
      <w:pPr>
        <w:spacing w:after="0"/>
        <w:rPr>
          <w:b/>
          <w:bCs/>
          <w:lang w:val="en-US"/>
        </w:rPr>
      </w:pPr>
      <w:r w:rsidRPr="003C06E7">
        <w:rPr>
          <w:b/>
          <w:bCs/>
          <w:lang w:val="en-US"/>
        </w:rPr>
        <w:t>English</w:t>
      </w:r>
    </w:p>
    <w:p w14:paraId="635CDD60" w14:textId="0ECC3FC4" w:rsidR="00E82F72" w:rsidRDefault="00E4186E" w:rsidP="006446F2">
      <w:pPr>
        <w:spacing w:after="0"/>
        <w:rPr>
          <w:lang w:val="en-US"/>
        </w:rPr>
      </w:pPr>
      <w:r>
        <w:rPr>
          <w:lang w:val="en-US"/>
        </w:rPr>
        <w:t xml:space="preserve">We shall be writing a short narrative based on ‘The Magic Pot’ and a letter based on ‘Grandad’s Island.’  Our reading focus is linked to traditional tales as </w:t>
      </w:r>
      <w:r w:rsidR="00E30F19">
        <w:rPr>
          <w:lang w:val="en-US"/>
        </w:rPr>
        <w:t>the children have expressed an interest in these books.  When writing we shall be drawing on our knowledge of adjectives</w:t>
      </w:r>
      <w:r w:rsidR="00F267A0">
        <w:rPr>
          <w:lang w:val="en-US"/>
        </w:rPr>
        <w:t xml:space="preserve"> to enhance our writing along with ensuring sentences start with capital letters and end with a punctuation mark.  Handwriting formation will be continued to be embedded to ensure it is </w:t>
      </w:r>
      <w:r w:rsidR="000A5E4D">
        <w:rPr>
          <w:lang w:val="en-US"/>
        </w:rPr>
        <w:t xml:space="preserve">legible and fluent.  </w:t>
      </w:r>
      <w:r w:rsidR="00A950D1">
        <w:rPr>
          <w:lang w:val="en-US"/>
        </w:rPr>
        <w:t>We shall be using our GPC knowledge to aid our spellings a</w:t>
      </w:r>
      <w:r>
        <w:rPr>
          <w:lang w:val="en-US"/>
        </w:rPr>
        <w:t xml:space="preserve">long with </w:t>
      </w:r>
      <w:r w:rsidR="000A5E4D">
        <w:rPr>
          <w:lang w:val="en-US"/>
        </w:rPr>
        <w:t xml:space="preserve">using resources in the classroom to spell common exception words.  </w:t>
      </w:r>
    </w:p>
    <w:p w14:paraId="252C4128" w14:textId="77777777" w:rsidR="005C5869" w:rsidRPr="003C06E7" w:rsidRDefault="005C5869" w:rsidP="006446F2">
      <w:pPr>
        <w:spacing w:after="0"/>
        <w:rPr>
          <w:b/>
          <w:bCs/>
          <w:lang w:val="en-US"/>
        </w:rPr>
      </w:pPr>
    </w:p>
    <w:p w14:paraId="28B34E64" w14:textId="35AD8F4D" w:rsidR="003C06E7" w:rsidRDefault="003C06E7" w:rsidP="006446F2">
      <w:pPr>
        <w:spacing w:after="0"/>
        <w:rPr>
          <w:b/>
          <w:bCs/>
          <w:lang w:val="en-US"/>
        </w:rPr>
      </w:pPr>
      <w:proofErr w:type="spellStart"/>
      <w:r w:rsidRPr="003C06E7">
        <w:rPr>
          <w:b/>
          <w:bCs/>
          <w:lang w:val="en-US"/>
        </w:rPr>
        <w:t>Maths</w:t>
      </w:r>
      <w:proofErr w:type="spellEnd"/>
    </w:p>
    <w:p w14:paraId="724CB834" w14:textId="5DB53F9E" w:rsidR="003C06E7" w:rsidRPr="003C06E7" w:rsidRDefault="7F3AFB3E" w:rsidP="00E82F72">
      <w:pPr>
        <w:spacing w:after="0"/>
        <w:rPr>
          <w:lang w:val="en-US"/>
        </w:rPr>
      </w:pPr>
      <w:r w:rsidRPr="1D4EA264">
        <w:rPr>
          <w:lang w:val="en-US"/>
        </w:rPr>
        <w:t xml:space="preserve">We shall be comparing and </w:t>
      </w:r>
      <w:r w:rsidR="0AEDBD58" w:rsidRPr="1D4EA264">
        <w:rPr>
          <w:lang w:val="en-US"/>
        </w:rPr>
        <w:t>ordering</w:t>
      </w:r>
      <w:r w:rsidRPr="1D4EA264">
        <w:rPr>
          <w:lang w:val="en-US"/>
        </w:rPr>
        <w:t xml:space="preserve"> numbers up to 100.  </w:t>
      </w:r>
      <w:r w:rsidR="2BEB5F13" w:rsidRPr="1D4EA264">
        <w:rPr>
          <w:lang w:val="en-US"/>
        </w:rPr>
        <w:t xml:space="preserve">Securing </w:t>
      </w:r>
      <w:r w:rsidR="1822C423" w:rsidRPr="1D4EA264">
        <w:rPr>
          <w:lang w:val="en-US"/>
        </w:rPr>
        <w:t xml:space="preserve">addition </w:t>
      </w:r>
      <w:r w:rsidR="2BEB5F13" w:rsidRPr="1D4EA264">
        <w:rPr>
          <w:lang w:val="en-US"/>
        </w:rPr>
        <w:t xml:space="preserve">and subtraction </w:t>
      </w:r>
      <w:r w:rsidR="1822C423" w:rsidRPr="1D4EA264">
        <w:rPr>
          <w:lang w:val="en-US"/>
        </w:rPr>
        <w:t xml:space="preserve">fluency </w:t>
      </w:r>
      <w:r w:rsidR="2BEB5F13" w:rsidRPr="1D4EA264">
        <w:rPr>
          <w:lang w:val="en-US"/>
        </w:rPr>
        <w:t xml:space="preserve">facts </w:t>
      </w:r>
      <w:r w:rsidR="7B4D7645" w:rsidRPr="1D4EA264">
        <w:rPr>
          <w:lang w:val="en-US"/>
        </w:rPr>
        <w:t xml:space="preserve">within ten </w:t>
      </w:r>
      <w:r w:rsidR="1822C423" w:rsidRPr="1D4EA264">
        <w:rPr>
          <w:lang w:val="en-US"/>
        </w:rPr>
        <w:t>and carrying out calculations</w:t>
      </w:r>
      <w:r w:rsidR="7B4D7645" w:rsidRPr="1D4EA264">
        <w:rPr>
          <w:lang w:val="en-US"/>
        </w:rPr>
        <w:t xml:space="preserve"> up to twenty.</w:t>
      </w:r>
    </w:p>
    <w:p w14:paraId="553A10D4" w14:textId="06EB96A5" w:rsidR="000B691F" w:rsidRPr="003C06E7" w:rsidRDefault="000B691F" w:rsidP="006446F2">
      <w:pPr>
        <w:spacing w:after="0"/>
        <w:rPr>
          <w:lang w:val="en-US"/>
        </w:rPr>
      </w:pPr>
    </w:p>
    <w:p w14:paraId="266132C6" w14:textId="123BFCFC" w:rsidR="003C06E7" w:rsidRDefault="003C06E7" w:rsidP="006446F2">
      <w:pPr>
        <w:spacing w:after="0"/>
        <w:rPr>
          <w:b/>
          <w:bCs/>
        </w:rPr>
      </w:pPr>
      <w:r>
        <w:rPr>
          <w:b/>
          <w:bCs/>
          <w:lang w:val="en-US"/>
        </w:rPr>
        <w:t>R.E.</w:t>
      </w:r>
      <w:r w:rsidR="00105AA5">
        <w:rPr>
          <w:b/>
          <w:bCs/>
          <w:lang w:val="en-US"/>
        </w:rPr>
        <w:t xml:space="preserve"> </w:t>
      </w:r>
      <w:r w:rsidR="005448A2" w:rsidRPr="005448A2">
        <w:rPr>
          <w:b/>
          <w:bCs/>
          <w:lang w:val="en-US"/>
        </w:rPr>
        <w:t>Prophecy and promise</w:t>
      </w:r>
      <w:r w:rsidR="005448A2" w:rsidRPr="005448A2">
        <w:rPr>
          <w:b/>
          <w:bCs/>
        </w:rPr>
        <w:t> </w:t>
      </w:r>
    </w:p>
    <w:p w14:paraId="1E1D6F18" w14:textId="24A5C7B8" w:rsidR="00590159" w:rsidRPr="00590159" w:rsidRDefault="00590159" w:rsidP="006446F2">
      <w:pPr>
        <w:spacing w:after="0"/>
        <w:rPr>
          <w:lang w:val="en-US"/>
        </w:rPr>
      </w:pPr>
      <w:r>
        <w:t xml:space="preserve">The children will be </w:t>
      </w:r>
      <w:r w:rsidR="00C141CE">
        <w:t xml:space="preserve">thinking about the Holy Spirit in the infancy of Jesus and by the end of the unit able to retell the </w:t>
      </w:r>
      <w:r w:rsidR="00076456">
        <w:t xml:space="preserve">complete infancy narrative from Luke’s Gospel.  They will also learn about a number of </w:t>
      </w:r>
      <w:r w:rsidR="00B337C7">
        <w:t xml:space="preserve">prophets </w:t>
      </w:r>
      <w:proofErr w:type="gramStart"/>
      <w:r w:rsidR="00B337C7">
        <w:t xml:space="preserve">including  </w:t>
      </w:r>
      <w:r w:rsidR="000261B5">
        <w:t>John</w:t>
      </w:r>
      <w:proofErr w:type="gramEnd"/>
      <w:r w:rsidR="000261B5">
        <w:t xml:space="preserve"> the Baptist</w:t>
      </w:r>
      <w:r w:rsidR="00B337C7">
        <w:t>.  They will also revisit learning about some of the symbols used during Advent season and how Christians in different countries might prepare for Christmas.</w:t>
      </w:r>
    </w:p>
    <w:p w14:paraId="677FE4A7" w14:textId="703697A5" w:rsidR="00105AA5" w:rsidRDefault="00105AA5" w:rsidP="006446F2">
      <w:pPr>
        <w:spacing w:after="0"/>
        <w:rPr>
          <w:b/>
          <w:bCs/>
          <w:lang w:val="en-US"/>
        </w:rPr>
      </w:pPr>
    </w:p>
    <w:p w14:paraId="5F8B6496" w14:textId="33E5CBBF" w:rsidR="003C06E7" w:rsidRDefault="003C06E7" w:rsidP="006446F2">
      <w:pPr>
        <w:spacing w:after="0"/>
        <w:rPr>
          <w:b/>
          <w:bCs/>
          <w:lang w:val="en-US"/>
        </w:rPr>
      </w:pPr>
      <w:r>
        <w:rPr>
          <w:b/>
          <w:bCs/>
          <w:lang w:val="en-US"/>
        </w:rPr>
        <w:t>Science</w:t>
      </w:r>
    </w:p>
    <w:p w14:paraId="22523162" w14:textId="5B7E921D" w:rsidR="00A86564" w:rsidRPr="00A86564" w:rsidRDefault="001433AC" w:rsidP="00A86564">
      <w:pPr>
        <w:spacing w:after="0"/>
        <w:rPr>
          <w:lang w:val="en-US"/>
        </w:rPr>
      </w:pPr>
      <w:r>
        <w:rPr>
          <w:lang w:val="en-US"/>
        </w:rPr>
        <w:t xml:space="preserve">We shall continue with our learning all about materials and investigate which materials are most suitable for different purposes.  We shall be working towards our Level 2 award from the RHS. </w:t>
      </w:r>
    </w:p>
    <w:p w14:paraId="6CCF6DD5" w14:textId="77777777" w:rsidR="00A86564" w:rsidRDefault="00A86564" w:rsidP="006446F2">
      <w:pPr>
        <w:spacing w:after="0"/>
        <w:rPr>
          <w:b/>
          <w:bCs/>
          <w:lang w:val="en-US"/>
        </w:rPr>
      </w:pPr>
    </w:p>
    <w:p w14:paraId="3D6BC820" w14:textId="1950DA50" w:rsidR="006446F2" w:rsidRPr="006446F2" w:rsidRDefault="00EE7CE9" w:rsidP="006446F2">
      <w:pPr>
        <w:spacing w:after="0"/>
        <w:rPr>
          <w:b/>
          <w:bCs/>
          <w:lang w:val="en-US"/>
        </w:rPr>
      </w:pPr>
      <w:r>
        <w:rPr>
          <w:b/>
          <w:bCs/>
          <w:lang w:val="en-US"/>
        </w:rPr>
        <w:t>History</w:t>
      </w:r>
    </w:p>
    <w:p w14:paraId="2E284F47" w14:textId="19C24EB2" w:rsidR="006446F2" w:rsidRDefault="00EE7CE9" w:rsidP="006446F2">
      <w:pPr>
        <w:spacing w:after="0"/>
        <w:rPr>
          <w:lang w:val="en-US"/>
        </w:rPr>
      </w:pPr>
      <w:r>
        <w:rPr>
          <w:lang w:val="en-US"/>
        </w:rPr>
        <w:t>Kings and Queens present and past.  We shall be using different sources to find out about monarchs</w:t>
      </w:r>
      <w:r w:rsidR="005C5869">
        <w:rPr>
          <w:lang w:val="en-US"/>
        </w:rPr>
        <w:t xml:space="preserve"> and why we remember them.</w:t>
      </w:r>
    </w:p>
    <w:p w14:paraId="55A1B22C" w14:textId="77777777" w:rsidR="000B691F" w:rsidRDefault="000B691F" w:rsidP="006446F2">
      <w:pPr>
        <w:spacing w:after="0"/>
        <w:rPr>
          <w:lang w:val="en-US"/>
        </w:rPr>
      </w:pPr>
    </w:p>
    <w:p w14:paraId="4A696C4C" w14:textId="70424446" w:rsidR="006446F2" w:rsidRPr="000B691F" w:rsidRDefault="00B337C7" w:rsidP="006446F2">
      <w:pPr>
        <w:spacing w:after="0"/>
        <w:rPr>
          <w:b/>
          <w:bCs/>
          <w:lang w:val="en-US"/>
        </w:rPr>
      </w:pPr>
      <w:r>
        <w:rPr>
          <w:b/>
          <w:bCs/>
          <w:lang w:val="en-US"/>
        </w:rPr>
        <w:t>D.T.</w:t>
      </w:r>
    </w:p>
    <w:p w14:paraId="3ECBB8B9" w14:textId="56673DEE" w:rsidR="000B691F" w:rsidRDefault="00B337C7" w:rsidP="006446F2">
      <w:pPr>
        <w:spacing w:after="0"/>
        <w:rPr>
          <w:lang w:val="en-US"/>
        </w:rPr>
      </w:pPr>
      <w:r>
        <w:rPr>
          <w:lang w:val="en-US"/>
        </w:rPr>
        <w:t xml:space="preserve">We shall be exploring how different materials may be strengthened </w:t>
      </w:r>
      <w:r w:rsidR="001B1E76">
        <w:rPr>
          <w:lang w:val="en-US"/>
        </w:rPr>
        <w:t>and use this knowledge to build a chair.</w:t>
      </w:r>
    </w:p>
    <w:p w14:paraId="54A25BAC" w14:textId="77777777" w:rsidR="000B691F" w:rsidRDefault="000B691F" w:rsidP="006446F2">
      <w:pPr>
        <w:spacing w:after="0"/>
        <w:rPr>
          <w:lang w:val="en-US"/>
        </w:rPr>
      </w:pPr>
    </w:p>
    <w:p w14:paraId="62CECD3B" w14:textId="220D211C" w:rsidR="006446F2" w:rsidRPr="000B691F" w:rsidRDefault="006446F2" w:rsidP="006446F2">
      <w:pPr>
        <w:spacing w:after="0"/>
        <w:rPr>
          <w:b/>
          <w:bCs/>
          <w:lang w:val="en-US"/>
        </w:rPr>
      </w:pPr>
      <w:proofErr w:type="gramStart"/>
      <w:r w:rsidRPr="000B691F">
        <w:rPr>
          <w:b/>
          <w:bCs/>
          <w:lang w:val="en-US"/>
        </w:rPr>
        <w:t>Computing</w:t>
      </w:r>
      <w:r w:rsidR="001B1E76">
        <w:rPr>
          <w:b/>
          <w:bCs/>
          <w:lang w:val="en-US"/>
        </w:rPr>
        <w:t xml:space="preserve">  and</w:t>
      </w:r>
      <w:proofErr w:type="gramEnd"/>
      <w:r w:rsidR="001B1E76">
        <w:rPr>
          <w:b/>
          <w:bCs/>
          <w:lang w:val="en-US"/>
        </w:rPr>
        <w:t xml:space="preserve"> PSHE</w:t>
      </w:r>
    </w:p>
    <w:p w14:paraId="0AA35D67" w14:textId="49E994A6" w:rsidR="000B691F" w:rsidRDefault="001B1E76" w:rsidP="006446F2">
      <w:pPr>
        <w:spacing w:after="0"/>
      </w:pPr>
      <w:r>
        <w:t xml:space="preserve">We shall be discussing how to stay safe when </w:t>
      </w:r>
      <w:r w:rsidR="00066BB3">
        <w:t>using devices both at home and school.</w:t>
      </w:r>
    </w:p>
    <w:p w14:paraId="21E2DD68" w14:textId="77777777" w:rsidR="003C06E7" w:rsidRDefault="003C06E7" w:rsidP="006446F2">
      <w:pPr>
        <w:spacing w:after="0"/>
      </w:pPr>
    </w:p>
    <w:p w14:paraId="1D5F03E4" w14:textId="77777777" w:rsidR="006446F2" w:rsidRDefault="006446F2" w:rsidP="006446F2">
      <w:pPr>
        <w:spacing w:after="0"/>
        <w:rPr>
          <w:b/>
          <w:bCs/>
          <w:lang w:val="en-US"/>
        </w:rPr>
      </w:pPr>
      <w:r w:rsidRPr="003C06E7">
        <w:rPr>
          <w:b/>
          <w:bCs/>
          <w:lang w:val="en-US"/>
        </w:rPr>
        <w:t>P.E.</w:t>
      </w:r>
    </w:p>
    <w:p w14:paraId="760B9ADC" w14:textId="53FC6343" w:rsidR="00C65C1B" w:rsidRPr="00C65C1B" w:rsidRDefault="00C65C1B" w:rsidP="006446F2">
      <w:pPr>
        <w:spacing w:after="0"/>
        <w:rPr>
          <w:lang w:val="en-US"/>
        </w:rPr>
      </w:pPr>
      <w:r>
        <w:rPr>
          <w:lang w:val="en-US"/>
        </w:rPr>
        <w:t>Adapted bench ball and gymnastics</w:t>
      </w:r>
    </w:p>
    <w:p w14:paraId="449BCA3E" w14:textId="20F87FB8" w:rsidR="003C06E7" w:rsidRDefault="003C06E7" w:rsidP="006446F2">
      <w:pPr>
        <w:spacing w:after="0"/>
        <w:rPr>
          <w:lang w:val="en-US"/>
        </w:rPr>
      </w:pPr>
    </w:p>
    <w:p w14:paraId="145C961B" w14:textId="77777777" w:rsidR="006446F2" w:rsidRPr="000B691F" w:rsidRDefault="006446F2" w:rsidP="006446F2">
      <w:pPr>
        <w:spacing w:after="0"/>
        <w:rPr>
          <w:b/>
          <w:bCs/>
          <w:lang w:val="en-US"/>
        </w:rPr>
      </w:pPr>
      <w:r w:rsidRPr="000B691F">
        <w:rPr>
          <w:b/>
          <w:bCs/>
          <w:lang w:val="en-US"/>
        </w:rPr>
        <w:t>Music</w:t>
      </w:r>
    </w:p>
    <w:p w14:paraId="3AF8A1CF" w14:textId="0DA68B1F" w:rsidR="000B691F" w:rsidRDefault="00066BB3" w:rsidP="006446F2">
      <w:pPr>
        <w:spacing w:after="0"/>
      </w:pPr>
      <w:r>
        <w:t>Our focus will be on using our voices as an instrument and learning how to control volume when singing.  We shall be performing to our families at the end of the term.  Watch out on Dojo for dates!</w:t>
      </w:r>
    </w:p>
    <w:p w14:paraId="30DC602D" w14:textId="77777777" w:rsidR="00105AA5" w:rsidRDefault="00105AA5" w:rsidP="006446F2">
      <w:pPr>
        <w:spacing w:after="0"/>
      </w:pPr>
    </w:p>
    <w:sectPr w:rsidR="00105AA5" w:rsidSect="00A8656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6F2"/>
    <w:rsid w:val="000261B5"/>
    <w:rsid w:val="000635BA"/>
    <w:rsid w:val="00066BB3"/>
    <w:rsid w:val="00076456"/>
    <w:rsid w:val="000A5E4D"/>
    <w:rsid w:val="000B691F"/>
    <w:rsid w:val="00105AA5"/>
    <w:rsid w:val="00114D1C"/>
    <w:rsid w:val="001304E3"/>
    <w:rsid w:val="001433AC"/>
    <w:rsid w:val="001A11C5"/>
    <w:rsid w:val="001B1E76"/>
    <w:rsid w:val="003108B2"/>
    <w:rsid w:val="00364F0B"/>
    <w:rsid w:val="003A758F"/>
    <w:rsid w:val="003B0BA1"/>
    <w:rsid w:val="003C06E7"/>
    <w:rsid w:val="00534770"/>
    <w:rsid w:val="005448A2"/>
    <w:rsid w:val="00590159"/>
    <w:rsid w:val="005C5869"/>
    <w:rsid w:val="005E7DFB"/>
    <w:rsid w:val="006446F2"/>
    <w:rsid w:val="007565DB"/>
    <w:rsid w:val="007E6194"/>
    <w:rsid w:val="00803FD9"/>
    <w:rsid w:val="008C2313"/>
    <w:rsid w:val="008F42E9"/>
    <w:rsid w:val="00951750"/>
    <w:rsid w:val="009639D6"/>
    <w:rsid w:val="00A86564"/>
    <w:rsid w:val="00A9455C"/>
    <w:rsid w:val="00A950D1"/>
    <w:rsid w:val="00B337C7"/>
    <w:rsid w:val="00BC7EAC"/>
    <w:rsid w:val="00C017A2"/>
    <w:rsid w:val="00C141CE"/>
    <w:rsid w:val="00C65C1B"/>
    <w:rsid w:val="00DA5346"/>
    <w:rsid w:val="00DF59C7"/>
    <w:rsid w:val="00E30F19"/>
    <w:rsid w:val="00E4186E"/>
    <w:rsid w:val="00E72D88"/>
    <w:rsid w:val="00E82F72"/>
    <w:rsid w:val="00EC1254"/>
    <w:rsid w:val="00EE7CE9"/>
    <w:rsid w:val="00F12654"/>
    <w:rsid w:val="00F267A0"/>
    <w:rsid w:val="0AEDBD58"/>
    <w:rsid w:val="1822C423"/>
    <w:rsid w:val="1D4EA264"/>
    <w:rsid w:val="23D4E7D1"/>
    <w:rsid w:val="2BEB5F13"/>
    <w:rsid w:val="585EAFE7"/>
    <w:rsid w:val="7B4D7645"/>
    <w:rsid w:val="7F3AFB3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8E93B"/>
  <w15:chartTrackingRefBased/>
  <w15:docId w15:val="{C36F7449-CCEA-4D4A-9834-36D4C4F37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46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46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46F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46F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46F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46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46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46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46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46F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46F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46F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46F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46F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46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46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46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46F2"/>
    <w:rPr>
      <w:rFonts w:eastAsiaTheme="majorEastAsia" w:cstheme="majorBidi"/>
      <w:color w:val="272727" w:themeColor="text1" w:themeTint="D8"/>
    </w:rPr>
  </w:style>
  <w:style w:type="paragraph" w:styleId="Title">
    <w:name w:val="Title"/>
    <w:basedOn w:val="Normal"/>
    <w:next w:val="Normal"/>
    <w:link w:val="TitleChar"/>
    <w:uiPriority w:val="10"/>
    <w:qFormat/>
    <w:rsid w:val="006446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46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46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46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46F2"/>
    <w:pPr>
      <w:spacing w:before="160"/>
      <w:jc w:val="center"/>
    </w:pPr>
    <w:rPr>
      <w:i/>
      <w:iCs/>
      <w:color w:val="404040" w:themeColor="text1" w:themeTint="BF"/>
    </w:rPr>
  </w:style>
  <w:style w:type="character" w:customStyle="1" w:styleId="QuoteChar">
    <w:name w:val="Quote Char"/>
    <w:basedOn w:val="DefaultParagraphFont"/>
    <w:link w:val="Quote"/>
    <w:uiPriority w:val="29"/>
    <w:rsid w:val="006446F2"/>
    <w:rPr>
      <w:i/>
      <w:iCs/>
      <w:color w:val="404040" w:themeColor="text1" w:themeTint="BF"/>
    </w:rPr>
  </w:style>
  <w:style w:type="paragraph" w:styleId="ListParagraph">
    <w:name w:val="List Paragraph"/>
    <w:basedOn w:val="Normal"/>
    <w:uiPriority w:val="34"/>
    <w:qFormat/>
    <w:rsid w:val="006446F2"/>
    <w:pPr>
      <w:ind w:left="720"/>
      <w:contextualSpacing/>
    </w:pPr>
  </w:style>
  <w:style w:type="character" w:styleId="IntenseEmphasis">
    <w:name w:val="Intense Emphasis"/>
    <w:basedOn w:val="DefaultParagraphFont"/>
    <w:uiPriority w:val="21"/>
    <w:qFormat/>
    <w:rsid w:val="006446F2"/>
    <w:rPr>
      <w:i/>
      <w:iCs/>
      <w:color w:val="2F5496" w:themeColor="accent1" w:themeShade="BF"/>
    </w:rPr>
  </w:style>
  <w:style w:type="paragraph" w:styleId="IntenseQuote">
    <w:name w:val="Intense Quote"/>
    <w:basedOn w:val="Normal"/>
    <w:next w:val="Normal"/>
    <w:link w:val="IntenseQuoteChar"/>
    <w:uiPriority w:val="30"/>
    <w:qFormat/>
    <w:rsid w:val="006446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46F2"/>
    <w:rPr>
      <w:i/>
      <w:iCs/>
      <w:color w:val="2F5496" w:themeColor="accent1" w:themeShade="BF"/>
    </w:rPr>
  </w:style>
  <w:style w:type="character" w:styleId="IntenseReference">
    <w:name w:val="Intense Reference"/>
    <w:basedOn w:val="DefaultParagraphFont"/>
    <w:uiPriority w:val="32"/>
    <w:qFormat/>
    <w:rsid w:val="006446F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2F4E91310B9E4B8BE9B2692981028F" ma:contentTypeVersion="14" ma:contentTypeDescription="Create a new document." ma:contentTypeScope="" ma:versionID="b04ff799c2c19b4a24c4de89a20286ff">
  <xsd:schema xmlns:xsd="http://www.w3.org/2001/XMLSchema" xmlns:xs="http://www.w3.org/2001/XMLSchema" xmlns:p="http://schemas.microsoft.com/office/2006/metadata/properties" xmlns:ns3="9774888f-3dd0-4a35-b039-dff19abbd425" xmlns:ns4="63f0af46-5ea5-4277-b66b-15f5d01d03bc" targetNamespace="http://schemas.microsoft.com/office/2006/metadata/properties" ma:root="true" ma:fieldsID="3fb0e255e01b77f0234e31ff167b5bc8" ns3:_="" ns4:_="">
    <xsd:import namespace="9774888f-3dd0-4a35-b039-dff19abbd425"/>
    <xsd:import namespace="63f0af46-5ea5-4277-b66b-15f5d01d03bc"/>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74888f-3dd0-4a35-b039-dff19abbd4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f0af46-5ea5-4277-b66b-15f5d01d03b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9774888f-3dd0-4a35-b039-dff19abbd42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64A9AA-50D8-4CA5-B6C9-60A7D0AE4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74888f-3dd0-4a35-b039-dff19abbd425"/>
    <ds:schemaRef ds:uri="63f0af46-5ea5-4277-b66b-15f5d01d0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67E67B-E2CE-48B6-A0B6-B8F5AFFB90BD}">
  <ds:schemaRefs>
    <ds:schemaRef ds:uri="http://schemas.microsoft.com/office/2006/metadata/properties"/>
    <ds:schemaRef ds:uri="http://schemas.microsoft.com/office/infopath/2007/PartnerControls"/>
    <ds:schemaRef ds:uri="9774888f-3dd0-4a35-b039-dff19abbd425"/>
  </ds:schemaRefs>
</ds:datastoreItem>
</file>

<file path=customXml/itemProps3.xml><?xml version="1.0" encoding="utf-8"?>
<ds:datastoreItem xmlns:ds="http://schemas.openxmlformats.org/officeDocument/2006/customXml" ds:itemID="{5696EE4D-7066-4CF0-91CA-A52D5A293F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1730</Characters>
  <Application>Microsoft Office Word</Application>
  <DocSecurity>0</DocSecurity>
  <Lines>14</Lines>
  <Paragraphs>4</Paragraphs>
  <ScaleCrop>false</ScaleCrop>
  <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Gisele Peerman</dc:creator>
  <cp:keywords/>
  <dc:description/>
  <cp:lastModifiedBy>Gisele Peerman</cp:lastModifiedBy>
  <cp:revision>2</cp:revision>
  <dcterms:created xsi:type="dcterms:W3CDTF">2026-10-17T15:35:00Z</dcterms:created>
  <dcterms:modified xsi:type="dcterms:W3CDTF">2026-10-17T15:35:00Z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0x010100CC2F4E91310B9E4B8BE9B2692981028F</vt:lpwstr>
  </property>
  <property fmtid="{D5CDD505-2E9C-101B-9397-08002B2CF9AE}" pid="3" name="MSIP_Label_572096a7-ba5e-47af-9e23-b1fd63ccb81d_Enabled">
    <vt:lpwstr>true</vt:lpwstr>
  </property>
  <property fmtid="{D5CDD505-2E9C-101B-9397-08002B2CF9AE}" pid="4" name="MSIP_Label_572096a7-ba5e-47af-9e23-b1fd63ccb81d_SetDate">
    <vt:lpwstr>2026-10-08T07:22:28Z</vt:lpwstr>
  </property>
  <property fmtid="{D5CDD505-2E9C-101B-9397-08002B2CF9AE}" pid="5" name="MSIP_Label_572096a7-ba5e-47af-9e23-b1fd63ccb81d_Method">
    <vt:lpwstr>Standard</vt:lpwstr>
  </property>
  <property fmtid="{D5CDD505-2E9C-101B-9397-08002B2CF9AE}" pid="6" name="MSIP_Label_572096a7-ba5e-47af-9e23-b1fd63ccb81d_Name">
    <vt:lpwstr>defa4170-0d19-0005-0004-bc88714345d2</vt:lpwstr>
  </property>
  <property fmtid="{D5CDD505-2E9C-101B-9397-08002B2CF9AE}" pid="7" name="MSIP_Label_572096a7-ba5e-47af-9e23-b1fd63ccb81d_SiteId">
    <vt:lpwstr>a14359ff-bdd6-47a5-b3ff-c41749ff063d</vt:lpwstr>
  </property>
  <property fmtid="{D5CDD505-2E9C-101B-9397-08002B2CF9AE}" pid="8" name="MSIP_Label_572096a7-ba5e-47af-9e23-b1fd63ccb81d_ActionId">
    <vt:lpwstr>635c96fa-59fb-4ff5-8c7d-f6d4ad4e180e</vt:lpwstr>
  </property>
  <property fmtid="{D5CDD505-2E9C-101B-9397-08002B2CF9AE}" pid="9" name="MSIP_Label_572096a7-ba5e-47af-9e23-b1fd63ccb81d_ContentBits">
    <vt:lpwstr>0</vt:lpwstr>
  </property>
  <property fmtid="{D5CDD505-2E9C-101B-9397-08002B2CF9AE}" pid="10" name="MSIP_Label_572096a7-ba5e-47af-9e23-b1fd63ccb81d_Tag">
    <vt:lpwstr>10, 3, 0, 2</vt:lpwstr>
  </property>
</Properties>
</file>